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C48BB" w14:textId="7BF92000" w:rsidR="00BE1EED" w:rsidRPr="006A2354" w:rsidRDefault="00BF6832" w:rsidP="00EA4476">
      <w:pPr>
        <w:spacing w:after="0" w:line="480" w:lineRule="auto"/>
        <w:jc w:val="center"/>
        <w:rPr>
          <w:b/>
          <w:bCs/>
        </w:rPr>
      </w:pPr>
      <w:r w:rsidRPr="006A2354">
        <w:rPr>
          <w:b/>
          <w:bCs/>
        </w:rPr>
        <w:t>Glimpse of 2017</w:t>
      </w:r>
    </w:p>
    <w:p w14:paraId="1F4D9F88" w14:textId="77777777" w:rsidR="00A978FD" w:rsidRDefault="00A978FD" w:rsidP="00EA4476">
      <w:pPr>
        <w:spacing w:after="0" w:line="480" w:lineRule="auto"/>
        <w:jc w:val="center"/>
      </w:pPr>
    </w:p>
    <w:p w14:paraId="21CA7FB8" w14:textId="63D8DD3F" w:rsidR="00BF6832" w:rsidRDefault="00BF6832" w:rsidP="00EA4476">
      <w:pPr>
        <w:spacing w:after="0" w:line="480" w:lineRule="auto"/>
      </w:pPr>
      <w:r>
        <w:t>Competition Date</w:t>
      </w:r>
      <w:r w:rsidR="00214BBB">
        <w:tab/>
      </w:r>
      <w:r w:rsidR="00A978FD">
        <w:tab/>
      </w:r>
      <w:r>
        <w:t>: Feb 1</w:t>
      </w:r>
      <w:r w:rsidR="00DA3CD8">
        <w:t>6</w:t>
      </w:r>
      <w:r>
        <w:t xml:space="preserve"> -</w:t>
      </w:r>
      <w:r w:rsidR="00DA3CD8">
        <w:t xml:space="preserve"> 18</w:t>
      </w:r>
      <w:r>
        <w:t>, 2017</w:t>
      </w:r>
    </w:p>
    <w:p w14:paraId="20DB69B5" w14:textId="4CD36812" w:rsidR="00A978FD" w:rsidRDefault="00BF6832" w:rsidP="00EA4476">
      <w:pPr>
        <w:spacing w:after="0" w:line="480" w:lineRule="auto"/>
      </w:pPr>
      <w:r>
        <w:t>Venue &amp; Sponsor</w:t>
      </w:r>
      <w:r w:rsidR="00214BBB">
        <w:tab/>
      </w:r>
      <w:r w:rsidR="00A978FD">
        <w:tab/>
      </w:r>
      <w:r>
        <w:t>: Northern University Banglade</w:t>
      </w:r>
      <w:r w:rsidR="00A978FD">
        <w:t>sh</w:t>
      </w:r>
    </w:p>
    <w:p w14:paraId="3C672AE0" w14:textId="0F544C70" w:rsidR="00BF6832" w:rsidRDefault="00A978FD" w:rsidP="00EA4476">
      <w:pPr>
        <w:spacing w:after="0" w:line="480" w:lineRule="auto"/>
      </w:pPr>
      <w:r>
        <w:t>Partner</w:t>
      </w:r>
      <w:r>
        <w:tab/>
      </w:r>
      <w:r>
        <w:tab/>
      </w:r>
      <w:r>
        <w:tab/>
      </w:r>
      <w:r>
        <w:tab/>
        <w:t>: A</w:t>
      </w:r>
      <w:r w:rsidR="00BF6832">
        <w:t>sian Society of International Law, Bangladesh Chapter</w:t>
      </w:r>
    </w:p>
    <w:p w14:paraId="4B321006" w14:textId="3FFD858C" w:rsidR="00BF6832" w:rsidRDefault="00A56F13" w:rsidP="00EA4476">
      <w:pPr>
        <w:tabs>
          <w:tab w:val="center" w:pos="4680"/>
        </w:tabs>
        <w:spacing w:after="0" w:line="480" w:lineRule="auto"/>
      </w:pPr>
      <w:r>
        <w:t>International Round Sponsor</w:t>
      </w:r>
      <w:r w:rsidR="00A978FD">
        <w:tab/>
        <w:t xml:space="preserve">    </w:t>
      </w:r>
      <w:proofErr w:type="gramStart"/>
      <w:r w:rsidR="00A978FD">
        <w:t xml:space="preserve">  </w:t>
      </w:r>
      <w:r>
        <w:t>:</w:t>
      </w:r>
      <w:proofErr w:type="gramEnd"/>
      <w:r w:rsidR="00214BBB" w:rsidRPr="00214BBB">
        <w:t xml:space="preserve"> </w:t>
      </w:r>
      <w:r w:rsidR="00214BBB" w:rsidRPr="00214BBB">
        <w:t>OPDAT, U.S. Department of Justice, Dhaka</w:t>
      </w:r>
    </w:p>
    <w:p w14:paraId="6F3B1741" w14:textId="77777777" w:rsidR="00A978FD" w:rsidRDefault="00A978FD" w:rsidP="00EA4476">
      <w:pPr>
        <w:tabs>
          <w:tab w:val="center" w:pos="4680"/>
        </w:tabs>
        <w:spacing w:after="0" w:line="480" w:lineRule="auto"/>
      </w:pPr>
    </w:p>
    <w:p w14:paraId="4611F89E" w14:textId="197D192A" w:rsidR="00A978FD" w:rsidRPr="00A978FD" w:rsidRDefault="00A978FD" w:rsidP="00EA4476">
      <w:pPr>
        <w:tabs>
          <w:tab w:val="center" w:pos="4680"/>
        </w:tabs>
        <w:spacing w:after="0" w:line="480" w:lineRule="auto"/>
        <w:rPr>
          <w:b/>
          <w:bCs/>
        </w:rPr>
      </w:pPr>
      <w:r w:rsidRPr="00A978FD">
        <w:rPr>
          <w:b/>
          <w:bCs/>
        </w:rPr>
        <w:t>Organizing Panel:</w:t>
      </w:r>
    </w:p>
    <w:p w14:paraId="4051D3ED" w14:textId="048C2BB7" w:rsidR="00BF6832" w:rsidRDefault="00BF6832" w:rsidP="00EA4476">
      <w:pPr>
        <w:tabs>
          <w:tab w:val="center" w:pos="4680"/>
        </w:tabs>
        <w:spacing w:after="0" w:line="480" w:lineRule="auto"/>
      </w:pPr>
      <w:r>
        <w:t>National Administrator</w:t>
      </w:r>
      <w:r w:rsidR="00A978FD">
        <w:tab/>
        <w:t xml:space="preserve">            </w:t>
      </w:r>
      <w:proofErr w:type="gramStart"/>
      <w:r w:rsidR="00A978FD">
        <w:t xml:space="preserve">  :</w:t>
      </w:r>
      <w:proofErr w:type="gramEnd"/>
      <w:r w:rsidR="00A978FD">
        <w:t xml:space="preserve"> </w:t>
      </w:r>
      <w:proofErr w:type="spellStart"/>
      <w:r>
        <w:t>Nuran</w:t>
      </w:r>
      <w:proofErr w:type="spellEnd"/>
      <w:r>
        <w:t xml:space="preserve"> Choudhury</w:t>
      </w:r>
    </w:p>
    <w:p w14:paraId="19A3E58B" w14:textId="118709B5" w:rsidR="00BF6832" w:rsidRDefault="00BF6832" w:rsidP="00EA4476">
      <w:pPr>
        <w:tabs>
          <w:tab w:val="center" w:pos="4680"/>
        </w:tabs>
        <w:spacing w:after="0" w:line="480" w:lineRule="auto"/>
      </w:pPr>
      <w:r>
        <w:t>Coordinator in chief</w:t>
      </w:r>
      <w:r w:rsidR="00A978FD">
        <w:tab/>
        <w:t xml:space="preserve">                       </w:t>
      </w:r>
      <w:proofErr w:type="gramStart"/>
      <w:r w:rsidR="00A978FD">
        <w:t xml:space="preserve">  :</w:t>
      </w:r>
      <w:proofErr w:type="gramEnd"/>
      <w:r>
        <w:t xml:space="preserve"> A S M </w:t>
      </w:r>
      <w:proofErr w:type="spellStart"/>
      <w:r>
        <w:t>Sayem</w:t>
      </w:r>
      <w:proofErr w:type="spellEnd"/>
      <w:r>
        <w:t xml:space="preserve"> Ali Pathan</w:t>
      </w:r>
    </w:p>
    <w:p w14:paraId="55A927B2" w14:textId="5A2D3D40" w:rsidR="00DA3CD8" w:rsidRDefault="00DA3CD8" w:rsidP="00EA4476">
      <w:pPr>
        <w:tabs>
          <w:tab w:val="center" w:pos="4680"/>
        </w:tabs>
        <w:spacing w:after="0" w:line="480" w:lineRule="auto"/>
      </w:pPr>
      <w:r>
        <w:t xml:space="preserve">Bailiff </w:t>
      </w:r>
      <w:r>
        <w:t xml:space="preserve">&amp; </w:t>
      </w:r>
      <w:r>
        <w:t>Volunteer</w:t>
      </w:r>
      <w:r w:rsidRPr="00DA3CD8">
        <w:t xml:space="preserve"> </w:t>
      </w:r>
      <w:r>
        <w:t>Coordinator</w:t>
      </w:r>
      <w:r w:rsidR="00A978FD">
        <w:tab/>
        <w:t xml:space="preserve">            </w:t>
      </w:r>
      <w:proofErr w:type="gramStart"/>
      <w:r w:rsidR="00A978FD">
        <w:t xml:space="preserve">  :</w:t>
      </w:r>
      <w:proofErr w:type="gramEnd"/>
      <w:r>
        <w:t xml:space="preserve"> K M </w:t>
      </w:r>
      <w:proofErr w:type="spellStart"/>
      <w:r>
        <w:t>Ashbarul</w:t>
      </w:r>
      <w:proofErr w:type="spellEnd"/>
      <w:r>
        <w:t xml:space="preserve"> Bari</w:t>
      </w:r>
    </w:p>
    <w:p w14:paraId="73E1634A" w14:textId="7F9EFE19" w:rsidR="00DA3CD8" w:rsidRDefault="00DA3CD8" w:rsidP="00EA4476">
      <w:pPr>
        <w:tabs>
          <w:tab w:val="left" w:pos="3443"/>
        </w:tabs>
        <w:spacing w:after="0" w:line="480" w:lineRule="auto"/>
      </w:pPr>
      <w:r>
        <w:t>Management Coordinator</w:t>
      </w:r>
      <w:r w:rsidR="00A978FD">
        <w:tab/>
      </w:r>
      <w:r w:rsidR="00A978FD">
        <w:tab/>
        <w:t xml:space="preserve">         </w:t>
      </w:r>
      <w:proofErr w:type="gramStart"/>
      <w:r w:rsidR="00A978FD">
        <w:t xml:space="preserve">  :</w:t>
      </w:r>
      <w:proofErr w:type="gramEnd"/>
      <w:r>
        <w:t xml:space="preserve"> </w:t>
      </w:r>
      <w:proofErr w:type="spellStart"/>
      <w:r>
        <w:t>Arifa</w:t>
      </w:r>
      <w:proofErr w:type="spellEnd"/>
      <w:r>
        <w:t xml:space="preserve"> Chowdhury</w:t>
      </w:r>
    </w:p>
    <w:p w14:paraId="44F1F79E" w14:textId="56562E34" w:rsidR="00DA3CD8" w:rsidRDefault="00DA3CD8" w:rsidP="00EA4476">
      <w:pPr>
        <w:tabs>
          <w:tab w:val="center" w:pos="4680"/>
        </w:tabs>
        <w:spacing w:after="0" w:line="480" w:lineRule="auto"/>
      </w:pPr>
      <w:r>
        <w:t>Press &amp; Media Coordinator</w:t>
      </w:r>
      <w:r w:rsidR="00A978FD">
        <w:tab/>
        <w:t xml:space="preserve">   </w:t>
      </w:r>
      <w:proofErr w:type="gramStart"/>
      <w:r w:rsidR="00A978FD">
        <w:t xml:space="preserve">  :</w:t>
      </w:r>
      <w:proofErr w:type="gramEnd"/>
      <w:r>
        <w:t xml:space="preserve"> Sheikh Habib </w:t>
      </w:r>
    </w:p>
    <w:p w14:paraId="0FFF5C62" w14:textId="7AFC56C4" w:rsidR="00BF6832" w:rsidRDefault="00BF6832" w:rsidP="00EA4476">
      <w:pPr>
        <w:tabs>
          <w:tab w:val="center" w:pos="4680"/>
        </w:tabs>
        <w:spacing w:after="0" w:line="480" w:lineRule="auto"/>
      </w:pPr>
      <w:r>
        <w:t xml:space="preserve">Tabulation and Technical Support </w:t>
      </w:r>
      <w:proofErr w:type="gramStart"/>
      <w:r w:rsidR="00DA3CD8">
        <w:t xml:space="preserve">Coordinator </w:t>
      </w:r>
      <w:r w:rsidR="00A978FD">
        <w:t>:</w:t>
      </w:r>
      <w:proofErr w:type="gramEnd"/>
      <w:r w:rsidR="00A978FD">
        <w:t xml:space="preserve"> </w:t>
      </w:r>
      <w:r>
        <w:t>Moinuddin Kadir</w:t>
      </w:r>
    </w:p>
    <w:p w14:paraId="446053CD" w14:textId="77777777" w:rsidR="00A978FD" w:rsidRDefault="00A978FD" w:rsidP="00EA4476">
      <w:pPr>
        <w:tabs>
          <w:tab w:val="center" w:pos="4680"/>
        </w:tabs>
        <w:spacing w:after="0" w:line="480" w:lineRule="auto"/>
      </w:pPr>
    </w:p>
    <w:p w14:paraId="17EDA594" w14:textId="6062ABA9" w:rsidR="00BF6832" w:rsidRPr="00A978FD" w:rsidRDefault="00BF6832" w:rsidP="00EA4476">
      <w:pPr>
        <w:tabs>
          <w:tab w:val="center" w:pos="4680"/>
        </w:tabs>
        <w:spacing w:after="0" w:line="480" w:lineRule="auto"/>
        <w:rPr>
          <w:b/>
          <w:bCs/>
        </w:rPr>
      </w:pPr>
      <w:r w:rsidRPr="00A978FD">
        <w:rPr>
          <w:b/>
          <w:bCs/>
        </w:rPr>
        <w:t>Name of the Observing Institutions:</w:t>
      </w:r>
    </w:p>
    <w:p w14:paraId="362BB2BE" w14:textId="5E255D61" w:rsidR="00BF6832" w:rsidRDefault="00BF6832" w:rsidP="00EA4476">
      <w:pPr>
        <w:pStyle w:val="ListParagraph"/>
        <w:numPr>
          <w:ilvl w:val="0"/>
          <w:numId w:val="1"/>
        </w:numPr>
        <w:tabs>
          <w:tab w:val="center" w:pos="4680"/>
        </w:tabs>
        <w:spacing w:after="0" w:line="480" w:lineRule="auto"/>
      </w:pPr>
      <w:r>
        <w:t>Bangladesh University</w:t>
      </w:r>
    </w:p>
    <w:p w14:paraId="5A7C3179" w14:textId="2A738FD1" w:rsidR="00BF6832" w:rsidRDefault="00BF6832" w:rsidP="00EA4476">
      <w:pPr>
        <w:pStyle w:val="ListParagraph"/>
        <w:numPr>
          <w:ilvl w:val="0"/>
          <w:numId w:val="1"/>
        </w:numPr>
        <w:tabs>
          <w:tab w:val="center" w:pos="4680"/>
        </w:tabs>
        <w:spacing w:after="0" w:line="480" w:lineRule="auto"/>
      </w:pPr>
      <w:r>
        <w:t>Dhaka International University</w:t>
      </w:r>
    </w:p>
    <w:p w14:paraId="2E610032" w14:textId="0A7DBD2D" w:rsidR="00BF6832" w:rsidRDefault="00BF6832" w:rsidP="00EA4476">
      <w:pPr>
        <w:pStyle w:val="ListParagraph"/>
        <w:numPr>
          <w:ilvl w:val="0"/>
          <w:numId w:val="1"/>
        </w:numPr>
        <w:tabs>
          <w:tab w:val="center" w:pos="4680"/>
        </w:tabs>
        <w:spacing w:after="0" w:line="480" w:lineRule="auto"/>
      </w:pPr>
      <w:r>
        <w:t>Prime University</w:t>
      </w:r>
    </w:p>
    <w:p w14:paraId="2D7D05B1" w14:textId="4CD8D50F" w:rsidR="00BF6832" w:rsidRDefault="00BF6832" w:rsidP="00EA4476">
      <w:pPr>
        <w:pStyle w:val="ListParagraph"/>
        <w:numPr>
          <w:ilvl w:val="0"/>
          <w:numId w:val="1"/>
        </w:numPr>
        <w:tabs>
          <w:tab w:val="center" w:pos="4680"/>
        </w:tabs>
        <w:spacing w:after="0" w:line="480" w:lineRule="auto"/>
      </w:pPr>
      <w:r>
        <w:t>Northern University:</w:t>
      </w:r>
    </w:p>
    <w:p w14:paraId="58D357C7" w14:textId="4CD8D50F" w:rsidR="00BF6832" w:rsidRDefault="00BF6832" w:rsidP="00EA4476">
      <w:pPr>
        <w:pStyle w:val="ListParagraph"/>
        <w:numPr>
          <w:ilvl w:val="0"/>
          <w:numId w:val="1"/>
        </w:numPr>
        <w:tabs>
          <w:tab w:val="center" w:pos="4680"/>
        </w:tabs>
        <w:spacing w:after="0" w:line="480" w:lineRule="auto"/>
      </w:pPr>
      <w:r>
        <w:t>Bangladesh University of Business and Technology</w:t>
      </w:r>
    </w:p>
    <w:p w14:paraId="7978AF85" w14:textId="6B034DD2" w:rsidR="00BF6832" w:rsidRDefault="00BF6832" w:rsidP="00EA4476">
      <w:pPr>
        <w:tabs>
          <w:tab w:val="center" w:pos="4680"/>
        </w:tabs>
        <w:spacing w:after="0" w:line="480" w:lineRule="auto"/>
      </w:pPr>
      <w:r>
        <w:t xml:space="preserve">  </w:t>
      </w:r>
      <w:r>
        <w:tab/>
      </w:r>
    </w:p>
    <w:p w14:paraId="78CD644D" w14:textId="7A8DD747" w:rsidR="00DA3CD8" w:rsidRDefault="00DA3CD8" w:rsidP="00EA4476">
      <w:pPr>
        <w:tabs>
          <w:tab w:val="center" w:pos="4680"/>
        </w:tabs>
        <w:spacing w:after="0" w:line="480" w:lineRule="auto"/>
      </w:pPr>
    </w:p>
    <w:p w14:paraId="70B5FEEA" w14:textId="257A2E30" w:rsidR="00C76B7E" w:rsidRDefault="00C76B7E" w:rsidP="00EA4476">
      <w:pPr>
        <w:tabs>
          <w:tab w:val="center" w:pos="4680"/>
        </w:tabs>
        <w:spacing w:after="0" w:line="480" w:lineRule="auto"/>
      </w:pPr>
    </w:p>
    <w:p w14:paraId="3EB694DD" w14:textId="34301BA1" w:rsidR="00C76B7E" w:rsidRPr="00A978FD" w:rsidRDefault="00C76B7E" w:rsidP="00EA4476">
      <w:pPr>
        <w:spacing w:after="0" w:line="480" w:lineRule="auto"/>
        <w:jc w:val="center"/>
        <w:rPr>
          <w:b/>
          <w:bCs/>
        </w:rPr>
      </w:pPr>
      <w:r w:rsidRPr="00A978FD">
        <w:rPr>
          <w:b/>
          <w:bCs/>
        </w:rPr>
        <w:lastRenderedPageBreak/>
        <w:t>Glimpse of 2018</w:t>
      </w:r>
    </w:p>
    <w:p w14:paraId="7D79BC58" w14:textId="77777777" w:rsidR="00C76B7E" w:rsidRDefault="00C76B7E" w:rsidP="00EA4476">
      <w:pPr>
        <w:spacing w:after="0" w:line="480" w:lineRule="auto"/>
      </w:pPr>
      <w:r>
        <w:t>Competition Date</w:t>
      </w:r>
      <w:r>
        <w:tab/>
      </w:r>
      <w:r>
        <w:tab/>
        <w:t>: Feb 08 - 10, 2018</w:t>
      </w:r>
    </w:p>
    <w:p w14:paraId="423B88E9" w14:textId="77777777" w:rsidR="00C76B7E" w:rsidRDefault="00C76B7E" w:rsidP="00EA4476">
      <w:pPr>
        <w:spacing w:after="0" w:line="480" w:lineRule="auto"/>
      </w:pPr>
      <w:r>
        <w:t>Venue &amp; Sponsor</w:t>
      </w:r>
      <w:r>
        <w:tab/>
        <w:t xml:space="preserve">        </w:t>
      </w:r>
      <w:r>
        <w:tab/>
        <w:t>: Independent University Bangladesh</w:t>
      </w:r>
    </w:p>
    <w:p w14:paraId="01001FC0" w14:textId="77777777" w:rsidR="00C76B7E" w:rsidRDefault="00C76B7E" w:rsidP="00EA4476">
      <w:pPr>
        <w:tabs>
          <w:tab w:val="center" w:pos="4680"/>
        </w:tabs>
        <w:spacing w:after="0" w:line="480" w:lineRule="auto"/>
      </w:pPr>
      <w:r>
        <w:t>International Round Sponsor</w:t>
      </w:r>
      <w:r>
        <w:tab/>
        <w:t xml:space="preserve">    </w:t>
      </w:r>
      <w:proofErr w:type="gramStart"/>
      <w:r>
        <w:t xml:space="preserve">  :</w:t>
      </w:r>
      <w:proofErr w:type="gramEnd"/>
      <w:r>
        <w:t xml:space="preserve"> OPDAT, U.S. Department of Justice, Dhaka</w:t>
      </w:r>
    </w:p>
    <w:p w14:paraId="7CCEB8B3" w14:textId="77777777" w:rsidR="00C76B7E" w:rsidRDefault="00C76B7E" w:rsidP="00EA4476">
      <w:pPr>
        <w:tabs>
          <w:tab w:val="center" w:pos="4680"/>
        </w:tabs>
        <w:spacing w:after="0" w:line="480" w:lineRule="auto"/>
      </w:pPr>
      <w:r>
        <w:t>Partner</w:t>
      </w:r>
      <w:r>
        <w:tab/>
        <w:t xml:space="preserve">                               </w:t>
      </w:r>
      <w:proofErr w:type="gramStart"/>
      <w:r>
        <w:t xml:space="preserve">  :</w:t>
      </w:r>
      <w:proofErr w:type="gramEnd"/>
      <w:r>
        <w:t xml:space="preserve"> Asian Society of International Law, Bangladesh Chapter &amp; </w:t>
      </w:r>
    </w:p>
    <w:p w14:paraId="2190B4D3" w14:textId="77777777" w:rsidR="00C76B7E" w:rsidRDefault="00C76B7E" w:rsidP="00EA4476">
      <w:pPr>
        <w:tabs>
          <w:tab w:val="center" w:pos="4680"/>
        </w:tabs>
        <w:spacing w:after="0" w:line="480" w:lineRule="auto"/>
      </w:pPr>
      <w:r>
        <w:tab/>
        <w:t xml:space="preserve">      OPDAT, U.S. Department of Justice, Dhaka</w:t>
      </w:r>
    </w:p>
    <w:p w14:paraId="4775C32A" w14:textId="77777777" w:rsidR="00C76B7E" w:rsidRDefault="00C76B7E" w:rsidP="00EA4476">
      <w:pPr>
        <w:tabs>
          <w:tab w:val="center" w:pos="4680"/>
        </w:tabs>
        <w:spacing w:after="0" w:line="480" w:lineRule="auto"/>
      </w:pPr>
    </w:p>
    <w:p w14:paraId="0BCD0B29" w14:textId="77777777" w:rsidR="00C76B7E" w:rsidRPr="0005128B" w:rsidRDefault="00C76B7E" w:rsidP="00EA4476">
      <w:pPr>
        <w:tabs>
          <w:tab w:val="center" w:pos="4680"/>
        </w:tabs>
        <w:spacing w:after="0" w:line="480" w:lineRule="auto"/>
        <w:rPr>
          <w:b/>
          <w:bCs/>
        </w:rPr>
      </w:pPr>
      <w:r w:rsidRPr="0005128B">
        <w:rPr>
          <w:b/>
          <w:bCs/>
        </w:rPr>
        <w:t>Organizing Panel:</w:t>
      </w:r>
    </w:p>
    <w:p w14:paraId="5431E2C2" w14:textId="77777777" w:rsidR="00C76B7E" w:rsidRDefault="00C76B7E" w:rsidP="00EA4476">
      <w:pPr>
        <w:keepNext/>
        <w:tabs>
          <w:tab w:val="center" w:pos="4680"/>
        </w:tabs>
        <w:suppressAutoHyphens/>
        <w:spacing w:after="0" w:line="480" w:lineRule="auto"/>
      </w:pPr>
      <w:r>
        <w:t>National Administrator</w:t>
      </w:r>
      <w:r>
        <w:tab/>
        <w:t xml:space="preserve">                           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Nuran</w:t>
      </w:r>
      <w:proofErr w:type="spellEnd"/>
      <w:r>
        <w:t xml:space="preserve"> Choudhury</w:t>
      </w:r>
    </w:p>
    <w:p w14:paraId="18D51587" w14:textId="77777777" w:rsidR="00C76B7E" w:rsidRDefault="00C76B7E" w:rsidP="00EA4476">
      <w:pPr>
        <w:tabs>
          <w:tab w:val="center" w:pos="4680"/>
        </w:tabs>
        <w:spacing w:after="0" w:line="480" w:lineRule="auto"/>
      </w:pPr>
      <w:r>
        <w:t>Coordinator in Chief</w:t>
      </w:r>
      <w:r>
        <w:tab/>
        <w:t xml:space="preserve">                                        </w:t>
      </w:r>
      <w:proofErr w:type="gramStart"/>
      <w:r>
        <w:t xml:space="preserve">  :</w:t>
      </w:r>
      <w:proofErr w:type="gramEnd"/>
      <w:r>
        <w:t xml:space="preserve"> A S M </w:t>
      </w:r>
      <w:proofErr w:type="spellStart"/>
      <w:r>
        <w:t>Sayem</w:t>
      </w:r>
      <w:proofErr w:type="spellEnd"/>
      <w:r>
        <w:t xml:space="preserve"> Ali Pathan</w:t>
      </w:r>
    </w:p>
    <w:p w14:paraId="41A7A8D8" w14:textId="77777777" w:rsidR="00C76B7E" w:rsidRDefault="00C76B7E" w:rsidP="00EA4476">
      <w:pPr>
        <w:tabs>
          <w:tab w:val="center" w:pos="4680"/>
        </w:tabs>
        <w:spacing w:after="0" w:line="480" w:lineRule="auto"/>
      </w:pPr>
      <w:r>
        <w:t>Bailiff &amp; Volunteer</w:t>
      </w:r>
      <w:r w:rsidRPr="00DA3CD8">
        <w:t xml:space="preserve"> </w:t>
      </w:r>
      <w:r>
        <w:t>Coordinator</w:t>
      </w:r>
      <w:r>
        <w:tab/>
        <w:t xml:space="preserve">                               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Washik</w:t>
      </w:r>
      <w:proofErr w:type="spellEnd"/>
      <w:r>
        <w:t xml:space="preserve"> Muhammad </w:t>
      </w:r>
      <w:proofErr w:type="spellStart"/>
      <w:r>
        <w:t>Ishtiaq</w:t>
      </w:r>
      <w:proofErr w:type="spellEnd"/>
      <w:r>
        <w:t xml:space="preserve"> </w:t>
      </w:r>
      <w:proofErr w:type="spellStart"/>
      <w:r>
        <w:t>Ezaz</w:t>
      </w:r>
      <w:proofErr w:type="spellEnd"/>
    </w:p>
    <w:p w14:paraId="58054746" w14:textId="77777777" w:rsidR="00C76B7E" w:rsidRDefault="00C76B7E" w:rsidP="00EA4476">
      <w:pPr>
        <w:tabs>
          <w:tab w:val="left" w:pos="3443"/>
        </w:tabs>
        <w:spacing w:after="0" w:line="480" w:lineRule="auto"/>
      </w:pPr>
      <w:r>
        <w:t>Management Coordinator</w:t>
      </w:r>
      <w:r>
        <w:tab/>
      </w:r>
      <w:r>
        <w:tab/>
      </w:r>
      <w:r>
        <w:tab/>
        <w:t xml:space="preserve">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Riad</w:t>
      </w:r>
      <w:proofErr w:type="spellEnd"/>
      <w:r>
        <w:t xml:space="preserve"> Mahmud</w:t>
      </w:r>
    </w:p>
    <w:p w14:paraId="5D8C3C58" w14:textId="77777777" w:rsidR="00C76B7E" w:rsidRDefault="00C76B7E" w:rsidP="00EA4476">
      <w:pPr>
        <w:tabs>
          <w:tab w:val="center" w:pos="4680"/>
        </w:tabs>
        <w:spacing w:after="0" w:line="480" w:lineRule="auto"/>
      </w:pPr>
      <w:r>
        <w:t>Press &amp; Media Coordinator</w:t>
      </w:r>
      <w:r>
        <w:tab/>
        <w:t xml:space="preserve">                    </w:t>
      </w:r>
      <w:proofErr w:type="gramStart"/>
      <w:r>
        <w:t xml:space="preserve">  :</w:t>
      </w:r>
      <w:proofErr w:type="gramEnd"/>
      <w:r>
        <w:t xml:space="preserve"> Nusrat Jahan</w:t>
      </w:r>
    </w:p>
    <w:p w14:paraId="67F3D5BB" w14:textId="77777777" w:rsidR="00C76B7E" w:rsidRDefault="00C76B7E" w:rsidP="00EA4476">
      <w:pPr>
        <w:tabs>
          <w:tab w:val="center" w:pos="4680"/>
        </w:tabs>
        <w:spacing w:after="0" w:line="480" w:lineRule="auto"/>
      </w:pPr>
      <w:r>
        <w:t>Tabulation and Technical Support Coordinator</w:t>
      </w:r>
      <w:r>
        <w:tab/>
        <w:t xml:space="preserve">       </w:t>
      </w:r>
      <w:proofErr w:type="gramStart"/>
      <w:r>
        <w:t xml:space="preserve">  :</w:t>
      </w:r>
      <w:proofErr w:type="gramEnd"/>
      <w:r>
        <w:t xml:space="preserve"> Moinuddin Kadir</w:t>
      </w:r>
    </w:p>
    <w:p w14:paraId="105B5801" w14:textId="77777777" w:rsidR="00C76B7E" w:rsidRDefault="00C76B7E" w:rsidP="00EA4476">
      <w:pPr>
        <w:tabs>
          <w:tab w:val="center" w:pos="4680"/>
        </w:tabs>
        <w:spacing w:after="0" w:line="480" w:lineRule="auto"/>
      </w:pPr>
    </w:p>
    <w:p w14:paraId="1B4BD583" w14:textId="77777777" w:rsidR="00C76B7E" w:rsidRDefault="00C76B7E" w:rsidP="00EA4476">
      <w:pPr>
        <w:tabs>
          <w:tab w:val="center" w:pos="4680"/>
        </w:tabs>
        <w:spacing w:after="0" w:line="480" w:lineRule="auto"/>
        <w:rPr>
          <w:b/>
          <w:bCs/>
        </w:rPr>
      </w:pPr>
      <w:r w:rsidRPr="0005128B">
        <w:rPr>
          <w:b/>
          <w:bCs/>
        </w:rPr>
        <w:t>Name of the Observing Institutions:</w:t>
      </w:r>
    </w:p>
    <w:p w14:paraId="474AD071" w14:textId="77777777" w:rsidR="00C76B7E" w:rsidRPr="0005128B" w:rsidRDefault="00C76B7E" w:rsidP="00EA4476">
      <w:pPr>
        <w:tabs>
          <w:tab w:val="center" w:pos="4680"/>
        </w:tabs>
        <w:spacing w:after="0" w:line="480" w:lineRule="auto"/>
        <w:rPr>
          <w:b/>
          <w:bCs/>
        </w:rPr>
      </w:pPr>
    </w:p>
    <w:p w14:paraId="1C2B4E54" w14:textId="01B569E1" w:rsidR="00C76B7E" w:rsidRDefault="00C76B7E" w:rsidP="00EA4476">
      <w:pPr>
        <w:pStyle w:val="ListParagraph"/>
        <w:numPr>
          <w:ilvl w:val="0"/>
          <w:numId w:val="3"/>
        </w:numPr>
        <w:tabs>
          <w:tab w:val="center" w:pos="4680"/>
        </w:tabs>
        <w:spacing w:after="0" w:line="480" w:lineRule="auto"/>
      </w:pPr>
      <w:r>
        <w:t>Cox’s Bazar University</w:t>
      </w:r>
    </w:p>
    <w:p w14:paraId="4468A6BC" w14:textId="77777777" w:rsidR="00C76B7E" w:rsidRDefault="00C76B7E" w:rsidP="00EA4476">
      <w:pPr>
        <w:pStyle w:val="ListParagraph"/>
        <w:numPr>
          <w:ilvl w:val="0"/>
          <w:numId w:val="3"/>
        </w:numPr>
        <w:tabs>
          <w:tab w:val="center" w:pos="4680"/>
        </w:tabs>
        <w:spacing w:after="0" w:line="480" w:lineRule="auto"/>
      </w:pPr>
      <w:r>
        <w:t>Prime Asia University</w:t>
      </w:r>
    </w:p>
    <w:p w14:paraId="7DD1594D" w14:textId="77777777" w:rsidR="00C76B7E" w:rsidRDefault="00C76B7E" w:rsidP="00EA4476">
      <w:pPr>
        <w:pStyle w:val="ListParagraph"/>
        <w:numPr>
          <w:ilvl w:val="0"/>
          <w:numId w:val="3"/>
        </w:numPr>
        <w:tabs>
          <w:tab w:val="center" w:pos="4680"/>
        </w:tabs>
        <w:spacing w:after="0" w:line="480" w:lineRule="auto"/>
      </w:pPr>
      <w:r>
        <w:t>Comilla University</w:t>
      </w:r>
    </w:p>
    <w:p w14:paraId="635BEB76" w14:textId="77777777" w:rsidR="00C76B7E" w:rsidRDefault="00C76B7E" w:rsidP="00EA4476">
      <w:pPr>
        <w:pStyle w:val="ListParagraph"/>
        <w:numPr>
          <w:ilvl w:val="0"/>
          <w:numId w:val="3"/>
        </w:numPr>
        <w:tabs>
          <w:tab w:val="center" w:pos="4680"/>
        </w:tabs>
        <w:spacing w:after="0" w:line="480" w:lineRule="auto"/>
      </w:pPr>
      <w:proofErr w:type="spellStart"/>
      <w:r>
        <w:t>Ranada</w:t>
      </w:r>
      <w:proofErr w:type="spellEnd"/>
      <w:r>
        <w:t xml:space="preserve"> Prasad </w:t>
      </w:r>
      <w:proofErr w:type="spellStart"/>
      <w:r>
        <w:t>Saha</w:t>
      </w:r>
      <w:proofErr w:type="spellEnd"/>
      <w:r>
        <w:t xml:space="preserve"> University</w:t>
      </w:r>
    </w:p>
    <w:p w14:paraId="5864FDE2" w14:textId="77777777" w:rsidR="00C76B7E" w:rsidRDefault="00C76B7E" w:rsidP="00EA4476">
      <w:pPr>
        <w:pStyle w:val="ListParagraph"/>
        <w:numPr>
          <w:ilvl w:val="0"/>
          <w:numId w:val="3"/>
        </w:numPr>
        <w:tabs>
          <w:tab w:val="center" w:pos="4680"/>
        </w:tabs>
        <w:spacing w:after="0" w:line="480" w:lineRule="auto"/>
      </w:pPr>
      <w:r>
        <w:t xml:space="preserve">State University of Bangladesh </w:t>
      </w:r>
    </w:p>
    <w:p w14:paraId="4DF55C1E" w14:textId="58DBD96B" w:rsidR="00C76B7E" w:rsidRDefault="00C76B7E" w:rsidP="00EA4476">
      <w:pPr>
        <w:spacing w:after="0" w:line="480" w:lineRule="auto"/>
      </w:pPr>
    </w:p>
    <w:p w14:paraId="0530B4A4" w14:textId="388EB818" w:rsidR="00C76B7E" w:rsidRDefault="00C76B7E" w:rsidP="00EA4476">
      <w:pPr>
        <w:spacing w:after="0" w:line="480" w:lineRule="auto"/>
        <w:jc w:val="center"/>
      </w:pPr>
    </w:p>
    <w:p w14:paraId="49020628" w14:textId="34A0C475" w:rsidR="00C76B7E" w:rsidRPr="00A978FD" w:rsidRDefault="00C76B7E" w:rsidP="00EA4476">
      <w:pPr>
        <w:spacing w:after="0" w:line="480" w:lineRule="auto"/>
        <w:jc w:val="center"/>
        <w:rPr>
          <w:b/>
          <w:bCs/>
        </w:rPr>
      </w:pPr>
      <w:r w:rsidRPr="00A978FD">
        <w:rPr>
          <w:b/>
          <w:bCs/>
        </w:rPr>
        <w:lastRenderedPageBreak/>
        <w:t>Glimpse of 201</w:t>
      </w:r>
      <w:r>
        <w:rPr>
          <w:b/>
          <w:bCs/>
        </w:rPr>
        <w:t>9</w:t>
      </w:r>
    </w:p>
    <w:p w14:paraId="6DB2F97B" w14:textId="29630497" w:rsidR="00C76B7E" w:rsidRDefault="00C76B7E" w:rsidP="00EA4476">
      <w:pPr>
        <w:spacing w:after="0" w:line="480" w:lineRule="auto"/>
      </w:pPr>
      <w:r>
        <w:t>Competition Date</w:t>
      </w:r>
      <w:r>
        <w:tab/>
      </w:r>
      <w:r>
        <w:tab/>
        <w:t xml:space="preserve">: Feb </w:t>
      </w:r>
      <w:r w:rsidR="006A2354">
        <w:t>21</w:t>
      </w:r>
      <w:r>
        <w:t xml:space="preserve"> - </w:t>
      </w:r>
      <w:r w:rsidR="006A2354">
        <w:t>23</w:t>
      </w:r>
      <w:r>
        <w:t>, 201</w:t>
      </w:r>
      <w:r>
        <w:t>9</w:t>
      </w:r>
    </w:p>
    <w:p w14:paraId="0619D26E" w14:textId="77777777" w:rsidR="00C76B7E" w:rsidRDefault="00C76B7E" w:rsidP="00EA4476">
      <w:pPr>
        <w:spacing w:after="0" w:line="480" w:lineRule="auto"/>
      </w:pPr>
      <w:r>
        <w:t>Venue &amp; Sponsor</w:t>
      </w:r>
      <w:r>
        <w:tab/>
        <w:t xml:space="preserve">        </w:t>
      </w:r>
      <w:r>
        <w:tab/>
        <w:t>: Independent University Bangladesh</w:t>
      </w:r>
    </w:p>
    <w:p w14:paraId="27AA8B6C" w14:textId="77777777" w:rsidR="00C76B7E" w:rsidRDefault="00C76B7E" w:rsidP="00EA4476">
      <w:pPr>
        <w:tabs>
          <w:tab w:val="center" w:pos="4680"/>
        </w:tabs>
        <w:spacing w:after="0" w:line="480" w:lineRule="auto"/>
      </w:pPr>
      <w:r>
        <w:t>International Round Sponsor</w:t>
      </w:r>
      <w:r>
        <w:tab/>
        <w:t xml:space="preserve">    </w:t>
      </w:r>
      <w:proofErr w:type="gramStart"/>
      <w:r>
        <w:t xml:space="preserve">  :</w:t>
      </w:r>
      <w:proofErr w:type="gramEnd"/>
      <w:r>
        <w:t xml:space="preserve"> OPDAT, U.S. Department of Justice, Dhaka</w:t>
      </w:r>
    </w:p>
    <w:p w14:paraId="54B37052" w14:textId="77777777" w:rsidR="00C76B7E" w:rsidRDefault="00C76B7E" w:rsidP="00EA4476">
      <w:pPr>
        <w:tabs>
          <w:tab w:val="center" w:pos="4680"/>
        </w:tabs>
        <w:spacing w:after="0" w:line="480" w:lineRule="auto"/>
      </w:pPr>
      <w:r>
        <w:t>Partner</w:t>
      </w:r>
      <w:r>
        <w:tab/>
        <w:t xml:space="preserve">                               </w:t>
      </w:r>
      <w:proofErr w:type="gramStart"/>
      <w:r>
        <w:t xml:space="preserve">  :</w:t>
      </w:r>
      <w:proofErr w:type="gramEnd"/>
      <w:r>
        <w:t xml:space="preserve"> Asian Society of International Law, Bangladesh Chapter &amp; </w:t>
      </w:r>
    </w:p>
    <w:p w14:paraId="02E8DB93" w14:textId="77777777" w:rsidR="00C76B7E" w:rsidRDefault="00C76B7E" w:rsidP="00EA4476">
      <w:pPr>
        <w:tabs>
          <w:tab w:val="center" w:pos="4680"/>
        </w:tabs>
        <w:spacing w:after="0" w:line="480" w:lineRule="auto"/>
      </w:pPr>
      <w:r>
        <w:tab/>
        <w:t xml:space="preserve">      OPDAT, U.S. Department of Justice, Dhaka</w:t>
      </w:r>
    </w:p>
    <w:p w14:paraId="3A3C4B74" w14:textId="77777777" w:rsidR="00C76B7E" w:rsidRDefault="00C76B7E" w:rsidP="00EA4476">
      <w:pPr>
        <w:tabs>
          <w:tab w:val="center" w:pos="4680"/>
        </w:tabs>
        <w:spacing w:after="0" w:line="480" w:lineRule="auto"/>
      </w:pPr>
    </w:p>
    <w:p w14:paraId="36276BB3" w14:textId="77777777" w:rsidR="00C76B7E" w:rsidRPr="0005128B" w:rsidRDefault="00C76B7E" w:rsidP="00EA4476">
      <w:pPr>
        <w:tabs>
          <w:tab w:val="center" w:pos="4680"/>
        </w:tabs>
        <w:spacing w:after="0" w:line="480" w:lineRule="auto"/>
        <w:rPr>
          <w:b/>
          <w:bCs/>
        </w:rPr>
      </w:pPr>
      <w:r w:rsidRPr="0005128B">
        <w:rPr>
          <w:b/>
          <w:bCs/>
        </w:rPr>
        <w:t>Organizing Panel:</w:t>
      </w:r>
    </w:p>
    <w:p w14:paraId="0918E192" w14:textId="773321F4" w:rsidR="006A2354" w:rsidRDefault="00C76B7E" w:rsidP="00EA4476">
      <w:pPr>
        <w:keepNext/>
        <w:tabs>
          <w:tab w:val="center" w:pos="4680"/>
        </w:tabs>
        <w:suppressAutoHyphens/>
        <w:spacing w:after="0" w:line="480" w:lineRule="auto"/>
      </w:pPr>
      <w:r>
        <w:t>National Administrator</w:t>
      </w:r>
      <w:r>
        <w:tab/>
        <w:t xml:space="preserve">                            </w:t>
      </w:r>
      <w:proofErr w:type="gramStart"/>
      <w:r w:rsidR="006A2354">
        <w:t xml:space="preserve">  </w:t>
      </w:r>
      <w:r>
        <w:t>:</w:t>
      </w:r>
      <w:proofErr w:type="gramEnd"/>
      <w:r>
        <w:t xml:space="preserve"> </w:t>
      </w:r>
      <w:r w:rsidR="006A2354">
        <w:t xml:space="preserve">A S M </w:t>
      </w:r>
      <w:proofErr w:type="spellStart"/>
      <w:r w:rsidR="006A2354">
        <w:t>Sayem</w:t>
      </w:r>
      <w:proofErr w:type="spellEnd"/>
      <w:r w:rsidR="006A2354">
        <w:t xml:space="preserve"> Ali Pathan</w:t>
      </w:r>
      <w:r w:rsidR="006A2354">
        <w:t xml:space="preserve"> </w:t>
      </w:r>
    </w:p>
    <w:p w14:paraId="7B88CD92" w14:textId="69D42137" w:rsidR="00C76B7E" w:rsidRDefault="00C76B7E" w:rsidP="00EA4476">
      <w:pPr>
        <w:tabs>
          <w:tab w:val="center" w:pos="4680"/>
        </w:tabs>
        <w:spacing w:after="0" w:line="480" w:lineRule="auto"/>
      </w:pPr>
      <w:r>
        <w:t>Bailiff &amp; Volunteer</w:t>
      </w:r>
      <w:r w:rsidRPr="00DA3CD8">
        <w:t xml:space="preserve"> </w:t>
      </w:r>
      <w:r>
        <w:t>Coordinator</w:t>
      </w:r>
      <w:r>
        <w:tab/>
        <w:t xml:space="preserve">                             </w:t>
      </w:r>
      <w:proofErr w:type="gramStart"/>
      <w:r>
        <w:t xml:space="preserve"> </w:t>
      </w:r>
      <w:r w:rsidR="006A2354">
        <w:t xml:space="preserve"> </w:t>
      </w:r>
      <w:r>
        <w:t>:</w:t>
      </w:r>
      <w:proofErr w:type="gramEnd"/>
      <w:r>
        <w:t xml:space="preserve"> </w:t>
      </w:r>
      <w:proofErr w:type="spellStart"/>
      <w:r>
        <w:t>Washik</w:t>
      </w:r>
      <w:proofErr w:type="spellEnd"/>
      <w:r>
        <w:t xml:space="preserve"> Muhammad </w:t>
      </w:r>
      <w:proofErr w:type="spellStart"/>
      <w:r>
        <w:t>Ishtiaq</w:t>
      </w:r>
      <w:proofErr w:type="spellEnd"/>
      <w:r>
        <w:t xml:space="preserve"> </w:t>
      </w:r>
      <w:proofErr w:type="spellStart"/>
      <w:r>
        <w:t>Ezaz</w:t>
      </w:r>
      <w:proofErr w:type="spellEnd"/>
    </w:p>
    <w:p w14:paraId="4A434197" w14:textId="2984E1B8" w:rsidR="00C76B7E" w:rsidRDefault="00C76B7E" w:rsidP="00EA4476">
      <w:pPr>
        <w:tabs>
          <w:tab w:val="left" w:pos="3443"/>
        </w:tabs>
        <w:spacing w:after="0" w:line="480" w:lineRule="auto"/>
      </w:pPr>
      <w:r>
        <w:t>Management Coordinator</w:t>
      </w:r>
      <w:r>
        <w:tab/>
      </w:r>
      <w:r>
        <w:tab/>
      </w:r>
      <w:r w:rsidR="006A2354">
        <w:tab/>
      </w:r>
      <w:r>
        <w:t xml:space="preserve">: </w:t>
      </w:r>
      <w:proofErr w:type="spellStart"/>
      <w:r>
        <w:t>Riad</w:t>
      </w:r>
      <w:proofErr w:type="spellEnd"/>
      <w:r>
        <w:t xml:space="preserve"> Mahmud</w:t>
      </w:r>
    </w:p>
    <w:p w14:paraId="113818E6" w14:textId="4337BF4B" w:rsidR="00C76B7E" w:rsidRDefault="00C76B7E" w:rsidP="00EA4476">
      <w:pPr>
        <w:tabs>
          <w:tab w:val="center" w:pos="4680"/>
        </w:tabs>
        <w:spacing w:after="0" w:line="480" w:lineRule="auto"/>
      </w:pPr>
      <w:r>
        <w:t>Press &amp; Media Coordinator</w:t>
      </w:r>
      <w:r>
        <w:tab/>
        <w:t xml:space="preserve">             </w:t>
      </w:r>
      <w:proofErr w:type="gramStart"/>
      <w:r>
        <w:t xml:space="preserve">  :</w:t>
      </w:r>
      <w:proofErr w:type="gramEnd"/>
      <w:r>
        <w:t xml:space="preserve"> </w:t>
      </w:r>
      <w:r w:rsidR="006A2354">
        <w:t>Sayeed Sarwar</w:t>
      </w:r>
    </w:p>
    <w:p w14:paraId="301FD745" w14:textId="485014B8" w:rsidR="00C76B7E" w:rsidRDefault="00C76B7E" w:rsidP="00EA4476">
      <w:pPr>
        <w:tabs>
          <w:tab w:val="center" w:pos="4680"/>
        </w:tabs>
        <w:spacing w:after="0" w:line="480" w:lineRule="auto"/>
      </w:pPr>
      <w:r>
        <w:t>Tabulation and Technical Support Coordinator</w:t>
      </w:r>
      <w:r>
        <w:tab/>
        <w:t xml:space="preserve">  </w:t>
      </w:r>
      <w:proofErr w:type="gramStart"/>
      <w:r>
        <w:t xml:space="preserve">  :</w:t>
      </w:r>
      <w:proofErr w:type="gramEnd"/>
      <w:r>
        <w:t xml:space="preserve"> Moinuddin Kadir</w:t>
      </w:r>
    </w:p>
    <w:p w14:paraId="50922FE2" w14:textId="77777777" w:rsidR="00C76B7E" w:rsidRDefault="00C76B7E" w:rsidP="00EA4476">
      <w:pPr>
        <w:tabs>
          <w:tab w:val="center" w:pos="4680"/>
        </w:tabs>
        <w:spacing w:after="0" w:line="480" w:lineRule="auto"/>
      </w:pPr>
    </w:p>
    <w:p w14:paraId="1343C553" w14:textId="77777777" w:rsidR="00C76B7E" w:rsidRDefault="00C76B7E" w:rsidP="00EA4476">
      <w:pPr>
        <w:tabs>
          <w:tab w:val="center" w:pos="4680"/>
        </w:tabs>
        <w:spacing w:after="0" w:line="480" w:lineRule="auto"/>
        <w:rPr>
          <w:b/>
          <w:bCs/>
        </w:rPr>
      </w:pPr>
      <w:r w:rsidRPr="0005128B">
        <w:rPr>
          <w:b/>
          <w:bCs/>
        </w:rPr>
        <w:t>Name of the Observing Institutions:</w:t>
      </w:r>
    </w:p>
    <w:p w14:paraId="29F5BAEC" w14:textId="77777777" w:rsidR="00C76B7E" w:rsidRPr="0005128B" w:rsidRDefault="00C76B7E" w:rsidP="00EA4476">
      <w:pPr>
        <w:tabs>
          <w:tab w:val="center" w:pos="4680"/>
        </w:tabs>
        <w:spacing w:after="0" w:line="480" w:lineRule="auto"/>
        <w:rPr>
          <w:b/>
          <w:bCs/>
        </w:rPr>
      </w:pPr>
    </w:p>
    <w:p w14:paraId="09BE6614" w14:textId="77777777" w:rsidR="00EA4476" w:rsidRDefault="00EA4476" w:rsidP="00EA4476">
      <w:pPr>
        <w:pStyle w:val="ListParagraph"/>
        <w:numPr>
          <w:ilvl w:val="0"/>
          <w:numId w:val="4"/>
        </w:numPr>
        <w:tabs>
          <w:tab w:val="center" w:pos="4680"/>
        </w:tabs>
        <w:spacing w:after="0" w:line="480" w:lineRule="auto"/>
      </w:pPr>
      <w:r>
        <w:t>Bangladesh University</w:t>
      </w:r>
    </w:p>
    <w:p w14:paraId="15239590" w14:textId="77777777" w:rsidR="00EA4476" w:rsidRDefault="00EA4476" w:rsidP="00EA4476">
      <w:pPr>
        <w:pStyle w:val="ListParagraph"/>
        <w:numPr>
          <w:ilvl w:val="0"/>
          <w:numId w:val="4"/>
        </w:numPr>
        <w:tabs>
          <w:tab w:val="center" w:pos="4680"/>
        </w:tabs>
        <w:spacing w:after="0" w:line="480" w:lineRule="auto"/>
      </w:pPr>
      <w:r>
        <w:t>Cox’s Bazar University</w:t>
      </w:r>
    </w:p>
    <w:p w14:paraId="162B1E48" w14:textId="77777777" w:rsidR="00EA4476" w:rsidRDefault="00EA4476" w:rsidP="00EA4476">
      <w:pPr>
        <w:pStyle w:val="ListParagraph"/>
        <w:numPr>
          <w:ilvl w:val="0"/>
          <w:numId w:val="4"/>
        </w:numPr>
        <w:tabs>
          <w:tab w:val="center" w:pos="4680"/>
        </w:tabs>
        <w:spacing w:after="0" w:line="480" w:lineRule="auto"/>
      </w:pPr>
      <w:r>
        <w:t>Comilla University</w:t>
      </w:r>
    </w:p>
    <w:p w14:paraId="67ABBCA1" w14:textId="4A290466" w:rsidR="006A2354" w:rsidRDefault="006A2354" w:rsidP="00EA4476">
      <w:pPr>
        <w:pStyle w:val="ListParagraph"/>
        <w:numPr>
          <w:ilvl w:val="0"/>
          <w:numId w:val="4"/>
        </w:numPr>
        <w:tabs>
          <w:tab w:val="center" w:pos="4680"/>
        </w:tabs>
        <w:spacing w:after="0" w:line="480" w:lineRule="auto"/>
      </w:pPr>
      <w:r>
        <w:t>Independent University Bangladesh</w:t>
      </w:r>
      <w:bookmarkStart w:id="0" w:name="_GoBack"/>
      <w:bookmarkEnd w:id="0"/>
    </w:p>
    <w:p w14:paraId="229AA80E" w14:textId="220EB7FB" w:rsidR="00EA4476" w:rsidRDefault="00EA4476" w:rsidP="00EA4476">
      <w:pPr>
        <w:tabs>
          <w:tab w:val="center" w:pos="4680"/>
        </w:tabs>
        <w:spacing w:after="0" w:line="480" w:lineRule="auto"/>
      </w:pPr>
    </w:p>
    <w:p w14:paraId="29B4E895" w14:textId="65366FD9" w:rsidR="00EA4476" w:rsidRPr="00EA4476" w:rsidRDefault="00EA4476" w:rsidP="00EA4476">
      <w:pPr>
        <w:tabs>
          <w:tab w:val="center" w:pos="4680"/>
        </w:tabs>
        <w:spacing w:after="0" w:line="480" w:lineRule="auto"/>
        <w:rPr>
          <w:color w:val="FF0000"/>
          <w:sz w:val="32"/>
          <w:szCs w:val="32"/>
        </w:rPr>
      </w:pPr>
      <w:r>
        <w:rPr>
          <w:color w:val="FF0000"/>
        </w:rPr>
        <w:tab/>
      </w:r>
      <w:r w:rsidRPr="00EA4476">
        <w:rPr>
          <w:color w:val="FF0000"/>
          <w:sz w:val="32"/>
          <w:szCs w:val="32"/>
        </w:rPr>
        <w:t>[ No Sponsor logo on the page]</w:t>
      </w:r>
    </w:p>
    <w:p w14:paraId="56393341" w14:textId="77777777" w:rsidR="00C76B7E" w:rsidRPr="00BF6832" w:rsidRDefault="00C76B7E" w:rsidP="00EA4476">
      <w:pPr>
        <w:spacing w:after="0" w:line="480" w:lineRule="auto"/>
        <w:jc w:val="center"/>
      </w:pPr>
    </w:p>
    <w:sectPr w:rsidR="00C76B7E" w:rsidRPr="00BF6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398E2" w14:textId="77777777" w:rsidR="00644D16" w:rsidRDefault="00644D16" w:rsidP="00EA4476">
      <w:pPr>
        <w:spacing w:after="0" w:line="240" w:lineRule="auto"/>
      </w:pPr>
      <w:r>
        <w:separator/>
      </w:r>
    </w:p>
  </w:endnote>
  <w:endnote w:type="continuationSeparator" w:id="0">
    <w:p w14:paraId="4923C86E" w14:textId="77777777" w:rsidR="00644D16" w:rsidRDefault="00644D16" w:rsidP="00EA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87539" w14:textId="77777777" w:rsidR="00644D16" w:rsidRDefault="00644D16" w:rsidP="00EA4476">
      <w:pPr>
        <w:spacing w:after="0" w:line="240" w:lineRule="auto"/>
      </w:pPr>
      <w:r>
        <w:separator/>
      </w:r>
    </w:p>
  </w:footnote>
  <w:footnote w:type="continuationSeparator" w:id="0">
    <w:p w14:paraId="636EA55D" w14:textId="77777777" w:rsidR="00644D16" w:rsidRDefault="00644D16" w:rsidP="00EA4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C397F"/>
    <w:multiLevelType w:val="hybridMultilevel"/>
    <w:tmpl w:val="1FD6A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64E3"/>
    <w:multiLevelType w:val="hybridMultilevel"/>
    <w:tmpl w:val="1FD6A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C2694"/>
    <w:multiLevelType w:val="hybridMultilevel"/>
    <w:tmpl w:val="1FD6A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75879"/>
    <w:multiLevelType w:val="hybridMultilevel"/>
    <w:tmpl w:val="1FD6A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ED"/>
    <w:rsid w:val="0005128B"/>
    <w:rsid w:val="00214BBB"/>
    <w:rsid w:val="00644D16"/>
    <w:rsid w:val="006A2354"/>
    <w:rsid w:val="00A56F13"/>
    <w:rsid w:val="00A978FD"/>
    <w:rsid w:val="00BE1EED"/>
    <w:rsid w:val="00BF6832"/>
    <w:rsid w:val="00C76B7E"/>
    <w:rsid w:val="00DA3CD8"/>
    <w:rsid w:val="00EA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579D"/>
  <w15:chartTrackingRefBased/>
  <w15:docId w15:val="{83E7850D-E673-4337-A9C1-34E79919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8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476"/>
  </w:style>
  <w:style w:type="paragraph" w:styleId="Footer">
    <w:name w:val="footer"/>
    <w:basedOn w:val="Normal"/>
    <w:link w:val="FooterChar"/>
    <w:uiPriority w:val="99"/>
    <w:unhideWhenUsed/>
    <w:rsid w:val="00EA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E930-E9B2-4A6A-AEB4-39E619C1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CHOUDHURY</dc:creator>
  <cp:keywords/>
  <dc:description/>
  <cp:lastModifiedBy>NURAN CHOUDHURY</cp:lastModifiedBy>
  <cp:revision>2</cp:revision>
  <dcterms:created xsi:type="dcterms:W3CDTF">2019-09-21T19:43:00Z</dcterms:created>
  <dcterms:modified xsi:type="dcterms:W3CDTF">2019-09-21T21:44:00Z</dcterms:modified>
</cp:coreProperties>
</file>